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5760"/>
        <w:gridCol w:w="1950"/>
      </w:tblGrid>
      <w:tr w:rsidR="00EB60B0" w14:paraId="34776853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AE47" w14:textId="77777777" w:rsidR="00EB60B0" w:rsidRDefault="00D07BA5">
            <w:pPr>
              <w:pStyle w:val="Standard"/>
              <w:snapToGrid w:val="0"/>
              <w:ind w:right="2590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  <w14:shadow w14:blurRad="0" w14:dist="17843" w14:dir="2700000" w14:sx="100000" w14:sy="100000" w14:kx="0" w14:ky="0" w14:algn="b">
                  <w14:srgbClr w14:val="000000"/>
                </w14:shadow>
              </w:rPr>
              <w:drawing>
                <wp:inline distT="0" distB="0" distL="0" distR="0" wp14:anchorId="2BB8DAE4" wp14:editId="6DB22C06">
                  <wp:extent cx="1009799" cy="885962"/>
                  <wp:effectExtent l="0" t="0" r="0" b="9388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9" cy="885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7D714" w14:textId="77777777" w:rsidR="00EB60B0" w:rsidRDefault="00EB60B0">
            <w:pPr>
              <w:pStyle w:val="Standard"/>
              <w:ind w:right="2590"/>
              <w:rPr>
                <w:rFonts w:ascii="Arial" w:hAnsi="Arial" w:cs="Arial"/>
                <w:b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5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C25A" w14:textId="77777777" w:rsidR="00EB60B0" w:rsidRDefault="00EB60B0">
            <w:pPr>
              <w:pStyle w:val="Standard"/>
              <w:snapToGrid w:val="0"/>
            </w:pPr>
          </w:p>
          <w:p w14:paraId="4BF6D75A" w14:textId="77777777" w:rsidR="00EB60B0" w:rsidRDefault="00EB60B0">
            <w:pPr>
              <w:pStyle w:val="Standard"/>
            </w:pPr>
          </w:p>
          <w:p w14:paraId="57B07DAC" w14:textId="77777777" w:rsidR="00EB60B0" w:rsidRDefault="00D07BA5">
            <w:pPr>
              <w:pStyle w:val="Standard"/>
              <w:p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4" w:color="000000"/>
              </w:pBdr>
              <w:ind w:left="432" w:right="612"/>
              <w:jc w:val="center"/>
              <w:rPr>
                <w:rFonts w:ascii="Arial" w:hAnsi="Arial" w:cs="Arial"/>
                <w:b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  <w:t>SGCAF - SCG</w:t>
            </w:r>
          </w:p>
          <w:p w14:paraId="28D2117E" w14:textId="77777777" w:rsidR="00EB60B0" w:rsidRDefault="00EB60B0">
            <w:pPr>
              <w:pStyle w:val="Standard"/>
            </w:pPr>
          </w:p>
          <w:p w14:paraId="1DF5D8BB" w14:textId="77777777" w:rsidR="00EB60B0" w:rsidRDefault="00EB60B0">
            <w:pPr>
              <w:pStyle w:val="Standard"/>
              <w:ind w:right="2590"/>
              <w:rPr>
                <w:rFonts w:ascii="Arial" w:hAnsi="Arial" w:cs="Arial"/>
                <w:b/>
                <w:sz w:val="28"/>
                <w:szCs w:val="28"/>
                <w14:shadow w14:blurRad="0" w14:dist="17843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3C1F" w14:textId="77777777" w:rsidR="00EB60B0" w:rsidRDefault="00D07BA5">
            <w:pPr>
              <w:pStyle w:val="Standard"/>
              <w:snapToGrid w:val="0"/>
              <w:ind w:right="2590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  <w14:shadow w14:blurRad="0" w14:dist="17843" w14:dir="2700000" w14:sx="100000" w14:sy="100000" w14:kx="0" w14:ky="0" w14:algn="b">
                  <w14:srgbClr w14:val="000000"/>
                </w14:shadow>
              </w:rPr>
              <w:drawing>
                <wp:inline distT="0" distB="0" distL="0" distR="0" wp14:anchorId="674FE228" wp14:editId="7EA3FBA8">
                  <wp:extent cx="1009799" cy="885962"/>
                  <wp:effectExtent l="0" t="0" r="0" b="9388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99" cy="885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EA03C1" w14:textId="77777777" w:rsidR="00EB60B0" w:rsidRDefault="00D07BA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FA6825" wp14:editId="687A470E">
                <wp:simplePos x="0" y="0"/>
                <wp:positionH relativeFrom="margin">
                  <wp:posOffset>-68580</wp:posOffset>
                </wp:positionH>
                <wp:positionV relativeFrom="paragraph">
                  <wp:posOffset>459742</wp:posOffset>
                </wp:positionV>
                <wp:extent cx="5933441" cy="1934212"/>
                <wp:effectExtent l="0" t="0" r="0" b="8888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1" cy="193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0"/>
                              <w:gridCol w:w="5760"/>
                            </w:tblGrid>
                            <w:tr w:rsidR="00EB60B0" w14:paraId="2917D61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AB66BD2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Date de la sortie 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3532DFC" w14:textId="6B082953" w:rsidR="00EB60B0" w:rsidRDefault="00EB60B0">
                                  <w:pPr>
                                    <w:pStyle w:val="Standard"/>
                                    <w:tabs>
                                      <w:tab w:val="right" w:pos="5783"/>
                                    </w:tabs>
                                    <w:snapToGrid w:val="0"/>
                                  </w:pPr>
                                </w:p>
                              </w:tc>
                            </w:tr>
                            <w:tr w:rsidR="00EB60B0" w14:paraId="09B2D4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27D1D62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 xml:space="preserve">Cavité / zone de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prospection 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DCE7BB" w14:textId="33263D01" w:rsidR="00EB60B0" w:rsidRDefault="00EB60B0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60B0" w14:paraId="47BC4B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C8CAEEC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Massif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C1F4C3B" w14:textId="379BB1FE" w:rsidR="00EB60B0" w:rsidRDefault="00EB60B0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  <w:tr w:rsidR="00EB60B0" w14:paraId="095C89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AE0AF3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Personnes présentes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8E6CD3E" w14:textId="65B7979B" w:rsidR="00EB60B0" w:rsidRDefault="00EB60B0">
                                  <w:pPr>
                                    <w:pStyle w:val="Standard"/>
                                    <w:tabs>
                                      <w:tab w:val="left" w:pos="1170"/>
                                    </w:tabs>
                                  </w:pPr>
                                </w:p>
                              </w:tc>
                            </w:tr>
                            <w:tr w:rsidR="00EB60B0" w14:paraId="0594F0B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140CBB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Temps Passé Sous Terre :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23926DF" w14:textId="4F400A6C" w:rsidR="00EB60B0" w:rsidRDefault="00EB60B0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  <w:tr w:rsidR="00EB60B0" w14:paraId="4A900D6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DE241D7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Type de la sortie 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4"/>
                                      <w:szCs w:val="14"/>
                                    </w:rPr>
                                    <w:t xml:space="preserve">Prospection, Classique, Exploration, Scientifique,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4"/>
                                      <w:szCs w:val="14"/>
                                    </w:rPr>
                                    <w:t>Initiation, Plongée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C04ADE6" w14:textId="66DCA766" w:rsidR="00EB60B0" w:rsidRDefault="00EB60B0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60B0" w14:paraId="1CFEB9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5EC86A" w14:textId="77777777" w:rsidR="00EB60B0" w:rsidRDefault="00D07BA5">
                                  <w:pPr>
                                    <w:pStyle w:val="Standard"/>
                                    <w:numPr>
                                      <w:ilvl w:val="1"/>
                                      <w:numId w:val="3"/>
                                    </w:numPr>
                                    <w:snapToGrid w:val="0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Rédacteur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3B537D" w14:textId="3A0EEFE9" w:rsidR="00EB60B0" w:rsidRDefault="00EB60B0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FFA5A" w14:textId="77777777" w:rsidR="00EB60B0" w:rsidRDefault="00EB60B0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A682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5.4pt;margin-top:36.2pt;width:467.2pt;height:152.3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0yAEAAIYDAAAOAAAAZHJzL2Uyb0RvYy54bWysU9uu0zAQfEfiHyy/0zRtQZyo6RGcqgjp&#10;CJAKH+A4dmPJ8Zq126R8PWunFy5viDw4a+96MjO7WT+OvWUnhcGAq3k5m3OmnITWuEPNv33dvXrL&#10;WYjCtcKCUzU/q8AfNy9frAdfqQV0YFuFjEBcqAZf8y5GXxVFkJ3qRZiBV46SGrAXkbZ4KFoUA6H3&#10;tljM52+KAbD1CFKFQKfbKck3GV9rJeNnrYOKzNacuMW8Yl6btBabtagOKHxn5IWG+AcWvTCOPnqD&#10;2ooo2BHNX1C9kQgBdJxJ6AvQ2kiVNZCacv6Hmn0nvMpayJzgbzaF/wcrP532/guyOL6HkRqYDBl8&#10;qAIdJj2jxj69iSmjPFl4vtmmxsgkHb5+WC5Xq5IzSbnyYblalIuEU9yvewzxg4KepaDmSH3JdonT&#10;c4hT6bUkfS2ANe3OWJs3eGieLLKToB7u8nNB/63MulTsIF3LXU2AWxG6CT6li7uyFMWxGSmZwgba&#10;M7lAg0zsOsAfnA00FDUP348CFWf2oyPX0wRdA7wGzTUQTtLVmkfOpvApTpNGrfYiPru9lwlj4vnu&#10;GEGbLP7O4MKRmp3tuwxmmqZf97nq/vtsfgIAAP//AwBQSwMEFAAGAAgAAAAhADVY24vgAAAACgEA&#10;AA8AAABkcnMvZG93bnJldi54bWxMjzFPwzAUhPdK/AfrIbFUrd0UJRDiVNDCBkNL1dmNH0lE/BzZ&#10;TpP+e8wE4+lOd98Vm8l07ILOt5YkrJYCGFJldUu1hOPn2+IBmA+KtOosoYQretiUN7NC5dqOtMfL&#10;IdQslpDPlYQmhD7n3FcNGuWXtkeK3pd1RoUoXc21U2MsNx1PhEi5US3FhUb1uG2w+j4MRkK6c8O4&#10;p+18d3x9Vx99nZxericp726n5ydgAafwF4Zf/IgOZWQ624G0Z52ExUpE9CAhS+6BxcBjsk6BnSWs&#10;s0wALwv+/0L5AwAA//8DAFBLAQItABQABgAIAAAAIQC2gziS/gAAAOEBAAATAAAAAAAAAAAAAAAA&#10;AAAAAABbQ29udGVudF9UeXBlc10ueG1sUEsBAi0AFAAGAAgAAAAhADj9If/WAAAAlAEAAAsAAAAA&#10;AAAAAAAAAAAALwEAAF9yZWxzLy5yZWxzUEsBAi0AFAAGAAgAAAAhAFUYHLTIAQAAhgMAAA4AAAAA&#10;AAAAAAAAAAAALgIAAGRycy9lMm9Eb2MueG1sUEsBAi0AFAAGAAgAAAAhADVY24vgAAAACgEAAA8A&#10;AAAAAAAAAAAAAAAAIgQAAGRycy9kb3ducmV2LnhtbFBLBQYAAAAABAAEAPMAAAAvBQAAAAA=&#10;" stroked="f">
                <v:textbox inset="0,0,0,0">
                  <w:txbxContent>
                    <w:tbl>
                      <w:tblPr>
                        <w:tblW w:w="936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0"/>
                        <w:gridCol w:w="5760"/>
                      </w:tblGrid>
                      <w:tr w:rsidR="00EB60B0" w14:paraId="2917D61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AB66BD2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Date de la sortie :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3532DFC" w14:textId="6B082953" w:rsidR="00EB60B0" w:rsidRDefault="00EB60B0">
                            <w:pPr>
                              <w:pStyle w:val="Standard"/>
                              <w:tabs>
                                <w:tab w:val="right" w:pos="5783"/>
                              </w:tabs>
                              <w:snapToGrid w:val="0"/>
                            </w:pPr>
                          </w:p>
                        </w:tc>
                      </w:tr>
                      <w:tr w:rsidR="00EB60B0" w14:paraId="09B2D4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27D1D62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Cavité / zone de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prospection :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DCE7BB" w14:textId="33263D01" w:rsidR="00EB60B0" w:rsidRDefault="00EB60B0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60B0" w14:paraId="47BC4B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C8CAEEC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Massif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C1F4C3B" w14:textId="379BB1FE" w:rsidR="00EB60B0" w:rsidRDefault="00EB60B0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  <w:tr w:rsidR="00EB60B0" w14:paraId="095C89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AE0AF3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Personnes présentes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8E6CD3E" w14:textId="65B7979B" w:rsidR="00EB60B0" w:rsidRDefault="00EB60B0">
                            <w:pPr>
                              <w:pStyle w:val="Standard"/>
                              <w:tabs>
                                <w:tab w:val="left" w:pos="1170"/>
                              </w:tabs>
                            </w:pPr>
                          </w:p>
                        </w:tc>
                      </w:tr>
                      <w:tr w:rsidR="00EB60B0" w14:paraId="0594F0B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140CBB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Temps Passé Sous Terre :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23926DF" w14:textId="4F400A6C" w:rsidR="00EB60B0" w:rsidRDefault="00EB60B0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  <w:tr w:rsidR="00EB60B0" w14:paraId="4A900D6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DE241D7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Type de la sortie 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 xml:space="preserve">Prospection, Classique, Exploration, Scientifique,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4"/>
                                <w:szCs w:val="14"/>
                              </w:rPr>
                              <w:t>Initiation, Plongée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C04ADE6" w14:textId="66DCA766" w:rsidR="00EB60B0" w:rsidRDefault="00EB60B0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60B0" w14:paraId="1CFEB9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360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5EC86A" w14:textId="77777777" w:rsidR="00EB60B0" w:rsidRDefault="00D07BA5">
                            <w:pPr>
                              <w:pStyle w:val="Standard"/>
                              <w:numPr>
                                <w:ilvl w:val="1"/>
                                <w:numId w:val="3"/>
                              </w:numPr>
                              <w:snapToGrid w:val="0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Rédacteur</w:t>
                            </w:r>
                          </w:p>
                        </w:tc>
                        <w:tc>
                          <w:tcPr>
                            <w:tcW w:w="576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3B537D" w14:textId="3A0EEFE9" w:rsidR="00EB60B0" w:rsidRDefault="00EB60B0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30FFA5A" w14:textId="77777777" w:rsidR="00EB60B0" w:rsidRDefault="00EB60B0">
                      <w:pPr>
                        <w:pStyle w:val="Standar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Sortie</w:t>
      </w:r>
    </w:p>
    <w:p w14:paraId="0C8A2BA4" w14:textId="7078137E" w:rsidR="00EB60B0" w:rsidRDefault="00EB60B0">
      <w:pPr>
        <w:pStyle w:val="Textbody"/>
        <w:jc w:val="both"/>
      </w:pPr>
    </w:p>
    <w:sectPr w:rsidR="00EB60B0">
      <w:pgSz w:w="11906" w:h="16838"/>
      <w:pgMar w:top="709" w:right="1407" w:bottom="1407" w:left="1276" w:header="720" w:footer="720" w:gutter="0"/>
      <w:pgBorders>
        <w:top w:val="single" w:sz="8" w:space="1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C09B" w14:textId="77777777" w:rsidR="00D07BA5" w:rsidRDefault="00D07BA5">
      <w:r>
        <w:separator/>
      </w:r>
    </w:p>
  </w:endnote>
  <w:endnote w:type="continuationSeparator" w:id="0">
    <w:p w14:paraId="60604102" w14:textId="77777777" w:rsidR="00D07BA5" w:rsidRDefault="00D0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3B2C" w14:textId="77777777" w:rsidR="00D07BA5" w:rsidRDefault="00D07BA5">
      <w:r>
        <w:rPr>
          <w:color w:val="000000"/>
        </w:rPr>
        <w:separator/>
      </w:r>
    </w:p>
  </w:footnote>
  <w:footnote w:type="continuationSeparator" w:id="0">
    <w:p w14:paraId="075F1F12" w14:textId="77777777" w:rsidR="00D07BA5" w:rsidRDefault="00D0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CD4"/>
    <w:multiLevelType w:val="multilevel"/>
    <w:tmpl w:val="8A84562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E6B0255"/>
    <w:multiLevelType w:val="multilevel"/>
    <w:tmpl w:val="56182E4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FDF49C8"/>
    <w:multiLevelType w:val="multilevel"/>
    <w:tmpl w:val="91807838"/>
    <w:styleLink w:val="WW8Num3"/>
    <w:lvl w:ilvl="0">
      <w:start w:val="1"/>
      <w:numFmt w:val="decimal"/>
      <w:lvlText w:val="%1)"/>
      <w:lvlJc w:val="left"/>
      <w:pPr>
        <w:ind w:left="510" w:hanging="510"/>
      </w:pPr>
      <w:rPr>
        <w:rFonts w:ascii="Wingdings" w:hAnsi="Wingdings" w:cs="Wingdings"/>
        <w:b/>
        <w:i w:val="0"/>
        <w:color w:val="000080"/>
        <w:sz w:val="24"/>
        <w:szCs w:val="24"/>
      </w:rPr>
    </w:lvl>
    <w:lvl w:ilvl="1">
      <w:numFmt w:val="bullet"/>
      <w:lvlText w:val=""/>
      <w:lvlJc w:val="left"/>
      <w:pPr>
        <w:ind w:left="360" w:hanging="360"/>
      </w:pPr>
      <w:rPr>
        <w:rFonts w:ascii="Wingdings" w:hAnsi="Wingdings" w:cs="Arial"/>
        <w:sz w:val="22"/>
        <w:szCs w:val="22"/>
      </w:rPr>
    </w:lvl>
    <w:lvl w:ilvl="2">
      <w:numFmt w:val="bullet"/>
      <w:lvlText w:val=""/>
      <w:lvlJc w:val="left"/>
      <w:pPr>
        <w:ind w:left="2283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23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543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ind w:left="4263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983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ind w:left="5703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ind w:left="6423" w:hanging="18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60B0"/>
    <w:rsid w:val="00156D1A"/>
    <w:rsid w:val="00D07BA5"/>
    <w:rsid w:val="00E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AC14"/>
  <w15:docId w15:val="{ADBB3672-5733-4851-9A7A-A84D269A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cs="Arial"/>
      <w:b/>
      <w:bCs/>
      <w:color w:val="0000FF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cs="Arial"/>
      <w:bCs/>
      <w:iCs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eastAsia="Times New Roman" w:hAnsi="Comic Sans MS" w:cs="Comic Sans MS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b/>
      <w:i w:val="0"/>
      <w:color w:val="000080"/>
      <w:sz w:val="24"/>
      <w:szCs w:val="24"/>
    </w:rPr>
  </w:style>
  <w:style w:type="character" w:customStyle="1" w:styleId="WW8Num3z1">
    <w:name w:val="WW8Num3z1"/>
    <w:rPr>
      <w:rFonts w:ascii="Wingdings" w:eastAsia="Wingdings" w:hAnsi="Wingdings" w:cs="Arial"/>
      <w:sz w:val="22"/>
      <w:szCs w:val="22"/>
    </w:rPr>
  </w:style>
  <w:style w:type="character" w:customStyle="1" w:styleId="WW8Num3z2">
    <w:name w:val="WW8Num3z2"/>
    <w:rPr>
      <w:rFonts w:ascii="Symbol" w:eastAsia="Symbol" w:hAnsi="Symbol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CarCar">
    <w:name w:val="Car Car"/>
    <w:rPr>
      <w:rFonts w:ascii="Comic Sans MS" w:eastAsia="Comic Sans MS" w:hAnsi="Comic Sans MS" w:cs="Arial"/>
      <w:bCs/>
      <w:iCs/>
      <w:sz w:val="24"/>
      <w:szCs w:val="24"/>
      <w:u w:val="thick"/>
      <w:lang w:val="fr-FR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virginie moussu</cp:lastModifiedBy>
  <cp:revision>2</cp:revision>
  <cp:lastPrinted>2021-06-29T19:05:00Z</cp:lastPrinted>
  <dcterms:created xsi:type="dcterms:W3CDTF">2022-01-15T20:45:00Z</dcterms:created>
  <dcterms:modified xsi:type="dcterms:W3CDTF">2022-01-15T20:45:00Z</dcterms:modified>
</cp:coreProperties>
</file>